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68B69F" w14:textId="77777777" w:rsidR="000143C5" w:rsidRPr="000143C5" w:rsidRDefault="000143C5" w:rsidP="000143C5">
      <w:pPr>
        <w:autoSpaceDE w:val="0"/>
        <w:spacing w:after="0" w:line="240" w:lineRule="auto"/>
        <w:ind w:left="6249" w:firstLine="708"/>
        <w:jc w:val="both"/>
        <w:rPr>
          <w:rFonts w:ascii="Arial" w:eastAsia="Times New Roman" w:hAnsi="Arial" w:cs="Arial"/>
          <w:sz w:val="18"/>
          <w:szCs w:val="18"/>
          <w:lang w:eastAsia="it-IT"/>
        </w:rPr>
      </w:pPr>
    </w:p>
    <w:p w14:paraId="6F32DB7C" w14:textId="77777777" w:rsidR="000143C5" w:rsidRPr="000143C5" w:rsidRDefault="000143C5" w:rsidP="000143C5">
      <w:pPr>
        <w:spacing w:after="0" w:line="240" w:lineRule="auto"/>
        <w:jc w:val="both"/>
        <w:rPr>
          <w:rFonts w:ascii="Times New Roman" w:eastAsia="Times New Roman" w:hAnsi="Times New Roman" w:cs="Times New Roman"/>
          <w:sz w:val="16"/>
          <w:szCs w:val="16"/>
          <w:lang w:eastAsia="it-IT"/>
        </w:rPr>
      </w:pPr>
      <w:r w:rsidRPr="000143C5">
        <w:rPr>
          <w:rFonts w:ascii="Times New Roman" w:eastAsia="Times New Roman" w:hAnsi="Times New Roman" w:cs="Times New Roman"/>
          <w:noProof/>
          <w:sz w:val="20"/>
          <w:szCs w:val="20"/>
          <w:lang w:eastAsia="it-IT"/>
        </w:rPr>
        <w:drawing>
          <wp:inline distT="0" distB="0" distL="0" distR="0" wp14:anchorId="6D170291" wp14:editId="41057581">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0D1B0947" w14:textId="77777777" w:rsidR="000143C5" w:rsidRPr="000143C5" w:rsidRDefault="000143C5" w:rsidP="000143C5">
      <w:pPr>
        <w:autoSpaceDE w:val="0"/>
        <w:autoSpaceDN w:val="0"/>
        <w:adjustRightInd w:val="0"/>
        <w:spacing w:after="0" w:line="240" w:lineRule="auto"/>
        <w:jc w:val="both"/>
        <w:rPr>
          <w:rFonts w:ascii="Corbel" w:eastAsia="Times New Roman" w:hAnsi="Corbel" w:cs="Corbel"/>
          <w:color w:val="000000"/>
          <w:sz w:val="16"/>
          <w:szCs w:val="16"/>
          <w:lang w:eastAsia="it-IT"/>
        </w:rPr>
      </w:pPr>
      <w:r w:rsidRPr="000143C5">
        <w:rPr>
          <w:rFonts w:ascii="Corbel" w:eastAsia="Times New Roman" w:hAnsi="Corbel" w:cs="Corbel"/>
          <w:color w:val="000000"/>
          <w:sz w:val="16"/>
          <w:szCs w:val="16"/>
          <w:lang w:eastAsia="it-IT"/>
        </w:rPr>
        <w:t xml:space="preserve">                                                                                                                                </w:t>
      </w:r>
    </w:p>
    <w:p w14:paraId="613FAB8D" w14:textId="77777777" w:rsidR="000143C5" w:rsidRPr="000143C5" w:rsidRDefault="000143C5" w:rsidP="00CA26B4">
      <w:pPr>
        <w:widowControl w:val="0"/>
        <w:tabs>
          <w:tab w:val="left" w:pos="1733"/>
        </w:tabs>
        <w:autoSpaceDE w:val="0"/>
        <w:autoSpaceDN w:val="0"/>
        <w:spacing w:after="0" w:line="240" w:lineRule="auto"/>
        <w:ind w:right="284"/>
        <w:jc w:val="both"/>
        <w:rPr>
          <w:rFonts w:ascii="Calibri" w:eastAsia="Calibri" w:hAnsi="Calibri" w:cs="Calibri"/>
          <w:b/>
          <w:i/>
          <w:iCs/>
          <w:sz w:val="24"/>
          <w:szCs w:val="24"/>
        </w:rPr>
      </w:pPr>
      <w:r w:rsidRPr="000143C5">
        <w:rPr>
          <w:rFonts w:ascii="Calibri" w:eastAsia="Calibri" w:hAnsi="Calibri" w:cs="Calibri"/>
          <w:b/>
          <w:i/>
          <w:iCs/>
          <w:sz w:val="24"/>
          <w:szCs w:val="24"/>
        </w:rPr>
        <w:t>OGGETTO: DICHIARAZIONE DI INSUSSISTENZA CAUSE OSTATIVE PER IL RUOLO DI DOCENTE ESPERTO A VALERE SU:</w:t>
      </w:r>
    </w:p>
    <w:p w14:paraId="02AB95B6" w14:textId="77777777" w:rsidR="00BD635A" w:rsidRPr="00BD635A" w:rsidRDefault="00BD635A" w:rsidP="00CA26B4">
      <w:pPr>
        <w:autoSpaceDE w:val="0"/>
        <w:autoSpaceDN w:val="0"/>
        <w:adjustRightInd w:val="0"/>
        <w:spacing w:after="0" w:line="240" w:lineRule="auto"/>
        <w:jc w:val="both"/>
        <w:rPr>
          <w:rFonts w:ascii="Calibri" w:eastAsia="Times New Roman" w:hAnsi="Calibri" w:cs="Calibri"/>
          <w:i/>
          <w:iCs/>
          <w:sz w:val="24"/>
          <w:szCs w:val="24"/>
          <w:lang w:eastAsia="it-IT"/>
        </w:rPr>
      </w:pPr>
      <w:r w:rsidRPr="00BD635A">
        <w:rPr>
          <w:rFonts w:ascii="Calibri" w:eastAsia="Times New Roman" w:hAnsi="Calibri" w:cs="Calibri"/>
          <w:i/>
          <w:iCs/>
          <w:sz w:val="24"/>
          <w:szCs w:val="24"/>
          <w:lang w:eastAsia="it-IT"/>
        </w:rPr>
        <w:t xml:space="preserve">Fondi Strutturali Europei – Programma Nazionale “Scuola e competenze” 2021-2027 – Priorità 01 – Scuola e competenze – Fondo Sociale Europeo Plus (FSE+) – Obiettivo Specifico ESO4.6, Azione ESO4.6. 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 </w:t>
      </w:r>
    </w:p>
    <w:p w14:paraId="0B9B13EE" w14:textId="77777777" w:rsidR="00BD635A" w:rsidRPr="00BD635A" w:rsidRDefault="00BD635A" w:rsidP="00BD635A">
      <w:pPr>
        <w:autoSpaceDE w:val="0"/>
        <w:autoSpaceDN w:val="0"/>
        <w:adjustRightInd w:val="0"/>
        <w:spacing w:after="0" w:line="240" w:lineRule="auto"/>
        <w:rPr>
          <w:rFonts w:ascii="Calibri" w:eastAsia="Times New Roman" w:hAnsi="Calibri" w:cs="Calibri"/>
          <w:i/>
          <w:iCs/>
          <w:sz w:val="24"/>
          <w:szCs w:val="24"/>
          <w:lang w:eastAsia="it-IT"/>
        </w:rPr>
      </w:pPr>
      <w:r w:rsidRPr="00BD635A">
        <w:rPr>
          <w:rFonts w:ascii="Calibri" w:eastAsia="Times New Roman" w:hAnsi="Calibri" w:cs="Calibri"/>
          <w:i/>
          <w:iCs/>
          <w:sz w:val="24"/>
          <w:szCs w:val="24"/>
          <w:lang w:eastAsia="it-IT"/>
        </w:rPr>
        <w:t xml:space="preserve">CUP: J34D26002810007 </w:t>
      </w:r>
    </w:p>
    <w:p w14:paraId="57583667" w14:textId="77777777" w:rsidR="00BD635A" w:rsidRPr="00BD635A" w:rsidRDefault="00BD635A" w:rsidP="00BD635A">
      <w:pPr>
        <w:autoSpaceDE w:val="0"/>
        <w:autoSpaceDN w:val="0"/>
        <w:adjustRightInd w:val="0"/>
        <w:spacing w:after="0" w:line="240" w:lineRule="auto"/>
        <w:rPr>
          <w:rFonts w:ascii="Calibri" w:eastAsia="Times New Roman" w:hAnsi="Calibri" w:cs="Calibri"/>
          <w:i/>
          <w:iCs/>
          <w:sz w:val="24"/>
          <w:szCs w:val="24"/>
          <w:lang w:eastAsia="it-IT"/>
        </w:rPr>
      </w:pPr>
      <w:r w:rsidRPr="00BD635A">
        <w:rPr>
          <w:rFonts w:ascii="Calibri" w:eastAsia="Times New Roman" w:hAnsi="Calibri" w:cs="Calibri"/>
          <w:i/>
          <w:iCs/>
          <w:sz w:val="24"/>
          <w:szCs w:val="24"/>
          <w:lang w:eastAsia="it-IT"/>
        </w:rPr>
        <w:t xml:space="preserve">CNP: ESO4.6.A4.A-FSEPNCA-2026-1493 </w:t>
      </w:r>
    </w:p>
    <w:p w14:paraId="524B8850" w14:textId="77777777" w:rsidR="00A261D1" w:rsidRPr="00A261D1" w:rsidRDefault="00A261D1" w:rsidP="00A261D1">
      <w:pPr>
        <w:autoSpaceDE w:val="0"/>
        <w:autoSpaceDN w:val="0"/>
        <w:adjustRightInd w:val="0"/>
        <w:spacing w:after="0" w:line="240" w:lineRule="auto"/>
        <w:rPr>
          <w:rFonts w:ascii="Times New Roman" w:eastAsia="MS Mincho" w:hAnsi="Times New Roman" w:cs="Times New Roman"/>
          <w:bCs/>
          <w:i/>
          <w:color w:val="000000"/>
          <w:sz w:val="24"/>
          <w:szCs w:val="24"/>
          <w:lang w:eastAsia="ja-JP"/>
        </w:rPr>
      </w:pPr>
      <w:r w:rsidRPr="00A261D1">
        <w:rPr>
          <w:rFonts w:ascii="Times New Roman" w:eastAsia="MS Mincho" w:hAnsi="Times New Roman" w:cs="Times New Roman"/>
          <w:bCs/>
          <w:i/>
          <w:iCs/>
          <w:color w:val="000000"/>
          <w:sz w:val="24"/>
          <w:szCs w:val="24"/>
          <w:lang w:eastAsia="ja-JP"/>
        </w:rPr>
        <w:t>TITOLO PROGETTO: TALENTI IN AZIONE</w:t>
      </w:r>
    </w:p>
    <w:p w14:paraId="610F26FC" w14:textId="77777777" w:rsidR="00D61AFC" w:rsidRPr="00D61AFC" w:rsidRDefault="00D61AFC" w:rsidP="00D61AFC">
      <w:pPr>
        <w:autoSpaceDE w:val="0"/>
        <w:autoSpaceDN w:val="0"/>
        <w:adjustRightInd w:val="0"/>
        <w:spacing w:after="0" w:line="240" w:lineRule="auto"/>
        <w:rPr>
          <w:rFonts w:ascii="Times New Roman" w:eastAsia="MS Mincho" w:hAnsi="Times New Roman" w:cs="Times New Roman"/>
          <w:bCs/>
          <w:i/>
          <w:color w:val="000000"/>
          <w:sz w:val="24"/>
          <w:szCs w:val="24"/>
          <w:lang w:eastAsia="ja-JP"/>
        </w:rPr>
      </w:pPr>
    </w:p>
    <w:p w14:paraId="086E454F" w14:textId="77777777" w:rsidR="000143C5" w:rsidRPr="000143C5" w:rsidRDefault="000143C5" w:rsidP="000143C5">
      <w:pPr>
        <w:keepNext/>
        <w:keepLines/>
        <w:widowControl w:val="0"/>
        <w:spacing w:after="0" w:line="240" w:lineRule="auto"/>
        <w:outlineLvl w:val="5"/>
        <w:rPr>
          <w:rFonts w:ascii="Calibri" w:eastAsia="Arial" w:hAnsi="Calibri" w:cs="Calibri"/>
          <w:b/>
          <w:bCs/>
          <w:sz w:val="24"/>
          <w:szCs w:val="24"/>
          <w:lang w:eastAsia="it-IT"/>
        </w:rPr>
      </w:pPr>
    </w:p>
    <w:p w14:paraId="09659DCD" w14:textId="784FCCB5" w:rsidR="000143C5" w:rsidRPr="000143C5" w:rsidRDefault="000143C5" w:rsidP="000143C5">
      <w:pPr>
        <w:keepNext/>
        <w:keepLines/>
        <w:widowControl w:val="0"/>
        <w:spacing w:after="0" w:line="240" w:lineRule="auto"/>
        <w:outlineLvl w:val="5"/>
        <w:rPr>
          <w:rFonts w:ascii="Calibri" w:eastAsia="Arial" w:hAnsi="Calibri" w:cs="Times New Roman"/>
          <w:b/>
          <w:bCs/>
          <w:lang w:eastAsia="it-IT"/>
        </w:rPr>
      </w:pPr>
      <w:r w:rsidRPr="000143C5">
        <w:rPr>
          <w:rFonts w:ascii="Calibri" w:eastAsia="Arial" w:hAnsi="Calibri" w:cs="Times New Roman"/>
          <w:b/>
          <w:bCs/>
          <w:lang w:eastAsia="it-IT"/>
        </w:rPr>
        <w:t>Il</w:t>
      </w:r>
      <w:r w:rsidR="00A261D1">
        <w:rPr>
          <w:rFonts w:ascii="Calibri" w:eastAsia="Arial" w:hAnsi="Calibri" w:cs="Times New Roman"/>
          <w:b/>
          <w:bCs/>
          <w:lang w:eastAsia="it-IT"/>
        </w:rPr>
        <w:t>/la</w:t>
      </w:r>
      <w:r w:rsidRPr="000143C5">
        <w:rPr>
          <w:rFonts w:ascii="Calibri" w:eastAsia="Arial" w:hAnsi="Calibri" w:cs="Times New Roman"/>
          <w:b/>
          <w:bCs/>
          <w:lang w:eastAsia="it-IT"/>
        </w:rPr>
        <w:t xml:space="preserve"> sottoscritto</w:t>
      </w:r>
      <w:r w:rsidR="00A261D1">
        <w:rPr>
          <w:rFonts w:ascii="Calibri" w:eastAsia="Arial" w:hAnsi="Calibri" w:cs="Times New Roman"/>
          <w:b/>
          <w:bCs/>
          <w:lang w:eastAsia="it-IT"/>
        </w:rPr>
        <w:t>/a</w:t>
      </w:r>
      <w:r w:rsidRPr="000143C5">
        <w:rPr>
          <w:rFonts w:ascii="Calibri" w:eastAsia="Arial" w:hAnsi="Calibri" w:cs="Times New Roman"/>
          <w:b/>
          <w:bCs/>
          <w:lang w:eastAsia="it-IT"/>
        </w:rPr>
        <w:t xml:space="preserve"> __________________________________</w:t>
      </w:r>
      <w:r w:rsidRPr="000143C5">
        <w:rPr>
          <w:rFonts w:ascii="Times New Roman" w:eastAsia="Times New Roman" w:hAnsi="Times New Roman" w:cs="Times New Roman"/>
          <w:sz w:val="24"/>
          <w:szCs w:val="24"/>
          <w:lang w:eastAsia="it-IT"/>
        </w:rPr>
        <w:t xml:space="preserve"> </w:t>
      </w:r>
    </w:p>
    <w:p w14:paraId="1A637A7F" w14:textId="77777777" w:rsidR="000143C5" w:rsidRPr="000143C5" w:rsidRDefault="000143C5" w:rsidP="000143C5">
      <w:pPr>
        <w:keepNext/>
        <w:keepLines/>
        <w:widowControl w:val="0"/>
        <w:spacing w:after="0" w:line="240" w:lineRule="auto"/>
        <w:outlineLvl w:val="5"/>
        <w:rPr>
          <w:rFonts w:ascii="Calibri" w:eastAsia="Arial" w:hAnsi="Calibri" w:cs="Times New Roman"/>
          <w:b/>
          <w:bCs/>
          <w:lang w:eastAsia="it-IT"/>
        </w:rPr>
      </w:pPr>
    </w:p>
    <w:p w14:paraId="755F1660" w14:textId="7F539DF8" w:rsidR="000143C5" w:rsidRPr="000143C5" w:rsidRDefault="000143C5" w:rsidP="000143C5">
      <w:pPr>
        <w:keepNext/>
        <w:keepLines/>
        <w:widowControl w:val="0"/>
        <w:spacing w:after="0" w:line="240" w:lineRule="auto"/>
        <w:outlineLvl w:val="5"/>
        <w:rPr>
          <w:rFonts w:ascii="Calibri" w:eastAsia="Arial" w:hAnsi="Calibri" w:cs="Times New Roman"/>
          <w:b/>
          <w:bCs/>
          <w:lang w:eastAsia="it-IT"/>
        </w:rPr>
      </w:pPr>
      <w:r w:rsidRPr="000143C5">
        <w:rPr>
          <w:rFonts w:ascii="Calibri" w:eastAsia="Arial" w:hAnsi="Calibri" w:cs="Times New Roman"/>
          <w:b/>
          <w:bCs/>
          <w:lang w:eastAsia="it-IT"/>
        </w:rPr>
        <w:t xml:space="preserve"> Nato</w:t>
      </w:r>
      <w:r w:rsidR="00705260">
        <w:rPr>
          <w:rFonts w:ascii="Calibri" w:eastAsia="Arial" w:hAnsi="Calibri" w:cs="Times New Roman"/>
          <w:b/>
          <w:bCs/>
          <w:lang w:eastAsia="it-IT"/>
        </w:rPr>
        <w:t>/a</w:t>
      </w:r>
      <w:r w:rsidRPr="000143C5">
        <w:rPr>
          <w:rFonts w:ascii="Calibri" w:eastAsia="Arial" w:hAnsi="Calibri" w:cs="Times New Roman"/>
          <w:b/>
          <w:bCs/>
          <w:lang w:eastAsia="it-IT"/>
        </w:rPr>
        <w:t xml:space="preserve"> </w:t>
      </w:r>
      <w:proofErr w:type="spellStart"/>
      <w:r w:rsidRPr="000143C5">
        <w:rPr>
          <w:rFonts w:ascii="Calibri" w:eastAsia="Arial" w:hAnsi="Calibri" w:cs="Times New Roman"/>
          <w:b/>
          <w:bCs/>
          <w:lang w:eastAsia="it-IT"/>
        </w:rPr>
        <w:t>a</w:t>
      </w:r>
      <w:proofErr w:type="spellEnd"/>
      <w:r w:rsidRPr="000143C5">
        <w:rPr>
          <w:rFonts w:ascii="Calibri" w:eastAsia="Arial" w:hAnsi="Calibri" w:cs="Times New Roman"/>
          <w:b/>
          <w:bCs/>
          <w:lang w:eastAsia="it-IT"/>
        </w:rPr>
        <w:t xml:space="preserve"> _______________ il______________ residente a_____________ Provincia di _________</w:t>
      </w:r>
    </w:p>
    <w:p w14:paraId="5BEA6293" w14:textId="77777777" w:rsidR="000143C5" w:rsidRPr="000143C5" w:rsidRDefault="000143C5" w:rsidP="000143C5">
      <w:pPr>
        <w:keepNext/>
        <w:keepLines/>
        <w:widowControl w:val="0"/>
        <w:spacing w:after="0" w:line="240" w:lineRule="auto"/>
        <w:outlineLvl w:val="5"/>
        <w:rPr>
          <w:rFonts w:ascii="Calibri" w:eastAsia="Arial" w:hAnsi="Calibri" w:cs="Times New Roman"/>
          <w:b/>
          <w:bCs/>
          <w:lang w:eastAsia="it-IT"/>
        </w:rPr>
      </w:pPr>
    </w:p>
    <w:p w14:paraId="49D48B6D" w14:textId="77777777" w:rsidR="000143C5" w:rsidRPr="000143C5" w:rsidRDefault="000143C5" w:rsidP="000143C5">
      <w:pPr>
        <w:keepNext/>
        <w:keepLines/>
        <w:widowControl w:val="0"/>
        <w:spacing w:after="0" w:line="240" w:lineRule="auto"/>
        <w:outlineLvl w:val="5"/>
        <w:rPr>
          <w:rFonts w:ascii="Calibri" w:eastAsia="Arial" w:hAnsi="Calibri" w:cs="Times New Roman"/>
          <w:b/>
          <w:bCs/>
          <w:lang w:eastAsia="it-IT"/>
        </w:rPr>
      </w:pPr>
      <w:r w:rsidRPr="000143C5">
        <w:rPr>
          <w:rFonts w:ascii="Calibri" w:eastAsia="Arial" w:hAnsi="Calibri" w:cs="Times New Roman"/>
          <w:b/>
          <w:bCs/>
          <w:lang w:eastAsia="it-IT"/>
        </w:rPr>
        <w:t xml:space="preserve"> Via________________________________________________ Codice Fiscale __________________ </w:t>
      </w:r>
    </w:p>
    <w:p w14:paraId="79F5AF42" w14:textId="77777777" w:rsidR="000143C5" w:rsidRPr="000143C5" w:rsidRDefault="000143C5" w:rsidP="000143C5">
      <w:pPr>
        <w:keepNext/>
        <w:keepLines/>
        <w:widowControl w:val="0"/>
        <w:spacing w:after="0" w:line="240" w:lineRule="auto"/>
        <w:outlineLvl w:val="5"/>
        <w:rPr>
          <w:rFonts w:ascii="Calibri" w:eastAsia="Arial" w:hAnsi="Calibri" w:cs="Times New Roman"/>
          <w:b/>
          <w:bCs/>
          <w:lang w:eastAsia="it-IT"/>
        </w:rPr>
      </w:pPr>
    </w:p>
    <w:p w14:paraId="61516EEF" w14:textId="77777777" w:rsidR="000143C5" w:rsidRPr="000143C5" w:rsidRDefault="000143C5" w:rsidP="000143C5">
      <w:pPr>
        <w:keepNext/>
        <w:keepLines/>
        <w:widowControl w:val="0"/>
        <w:spacing w:after="0" w:line="240" w:lineRule="auto"/>
        <w:outlineLvl w:val="5"/>
        <w:rPr>
          <w:rFonts w:ascii="Calibri" w:eastAsia="Arial" w:hAnsi="Calibri" w:cs="Times New Roman"/>
          <w:b/>
          <w:bCs/>
          <w:lang w:eastAsia="it-IT"/>
        </w:rPr>
      </w:pPr>
      <w:r w:rsidRPr="000143C5">
        <w:rPr>
          <w:rFonts w:ascii="Calibri" w:eastAsia="Arial" w:hAnsi="Calibri" w:cs="Times New Roman"/>
          <w:b/>
          <w:bCs/>
          <w:lang w:eastAsia="it-IT"/>
        </w:rPr>
        <w:t>in relazione al ruolo di _____________________</w:t>
      </w:r>
    </w:p>
    <w:p w14:paraId="52DB75E3" w14:textId="286D440D" w:rsidR="000143C5" w:rsidRPr="00A261D1" w:rsidRDefault="000143C5" w:rsidP="00A261D1">
      <w:pPr>
        <w:spacing w:before="120" w:after="120" w:line="240" w:lineRule="auto"/>
        <w:jc w:val="center"/>
        <w:outlineLvl w:val="0"/>
        <w:rPr>
          <w:rFonts w:ascii="Times New Roman" w:eastAsia="Times New Roman" w:hAnsi="Times New Roman" w:cs="Calibri"/>
          <w:b/>
          <w:sz w:val="24"/>
          <w:szCs w:val="24"/>
          <w:lang w:eastAsia="it-IT"/>
        </w:rPr>
      </w:pPr>
      <w:r w:rsidRPr="000143C5">
        <w:rPr>
          <w:rFonts w:ascii="Times New Roman" w:eastAsia="Times New Roman" w:hAnsi="Times New Roman" w:cs="Calibri"/>
          <w:b/>
          <w:sz w:val="24"/>
          <w:szCs w:val="24"/>
          <w:lang w:eastAsia="it-IT"/>
        </w:rPr>
        <w:t>DICHIARA</w:t>
      </w:r>
      <w:bookmarkStart w:id="0" w:name="_GoBack"/>
      <w:bookmarkEnd w:id="0"/>
    </w:p>
    <w:p w14:paraId="51B9E2DD" w14:textId="7E03ED4E" w:rsidR="000143C5" w:rsidRPr="000143C5" w:rsidRDefault="000143C5" w:rsidP="000143C5">
      <w:pPr>
        <w:spacing w:before="120" w:after="120" w:line="240" w:lineRule="auto"/>
        <w:jc w:val="both"/>
        <w:rPr>
          <w:rFonts w:ascii="Times New Roman" w:eastAsia="Times New Roman" w:hAnsi="Times New Roman" w:cs="Calibri"/>
          <w:b/>
          <w:sz w:val="24"/>
          <w:szCs w:val="24"/>
          <w:lang w:eastAsia="it-IT"/>
        </w:rPr>
      </w:pPr>
      <w:r w:rsidRPr="000143C5">
        <w:rPr>
          <w:rFonts w:ascii="Times New Roman" w:eastAsia="Times New Roman" w:hAnsi="Times New Roman" w:cs="Calibri"/>
          <w:b/>
          <w:sz w:val="24"/>
          <w:szCs w:val="24"/>
          <w:lang w:eastAsia="it-IT"/>
        </w:rPr>
        <w:t>ai sensi dell’art. 75 del d.P.R. n. 445 del 28 dicembre 2000 consapevole degli artt. 46 e 47 del d.P.R. n. 445 del 28 dicembre 2000:</w:t>
      </w:r>
    </w:p>
    <w:p w14:paraId="55FEBDA7" w14:textId="05E255B9" w:rsidR="000143C5" w:rsidRPr="00BD635A" w:rsidRDefault="000143C5" w:rsidP="00BD635A">
      <w:pPr>
        <w:numPr>
          <w:ilvl w:val="0"/>
          <w:numId w:val="1"/>
        </w:numPr>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 xml:space="preserve">non trovarsi in situazione di incompatibilità, ai sensi di quanto previsto dal d.lgs. n. 39/2013 e dall’art. 53, del d.lgs. n. 165/2001; </w:t>
      </w:r>
    </w:p>
    <w:p w14:paraId="28BE98CB" w14:textId="77777777" w:rsidR="000143C5" w:rsidRPr="000143C5" w:rsidRDefault="000143C5" w:rsidP="000143C5">
      <w:pPr>
        <w:numPr>
          <w:ilvl w:val="0"/>
          <w:numId w:val="1"/>
        </w:numPr>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 xml:space="preserve">di non avere, direttamente o indirettamente, un interesse finanziario, economico o altro interesse personale nel procedimento in esame ai sensi e per gli effetti di quanto  </w:t>
      </w:r>
    </w:p>
    <w:p w14:paraId="32F87784" w14:textId="77777777" w:rsidR="000143C5" w:rsidRPr="000143C5" w:rsidRDefault="000143C5" w:rsidP="000143C5">
      <w:pPr>
        <w:numPr>
          <w:ilvl w:val="0"/>
          <w:numId w:val="2"/>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non coinvolge interessi propri;</w:t>
      </w:r>
    </w:p>
    <w:p w14:paraId="010DDFA5" w14:textId="77777777" w:rsidR="000143C5" w:rsidRPr="000143C5" w:rsidRDefault="000143C5" w:rsidP="000143C5">
      <w:pPr>
        <w:numPr>
          <w:ilvl w:val="0"/>
          <w:numId w:val="2"/>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non coinvolge interessi di parenti, affini entro il secondo grado, del coniuge o di conviventi, oppure di persone con le quali abbia rapporti di frequentazione abituale;</w:t>
      </w:r>
    </w:p>
    <w:p w14:paraId="0C496482" w14:textId="77777777" w:rsidR="000143C5" w:rsidRPr="000143C5" w:rsidRDefault="000143C5" w:rsidP="000143C5">
      <w:pPr>
        <w:numPr>
          <w:ilvl w:val="0"/>
          <w:numId w:val="2"/>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non coinvolge interessi di soggetti od organizzazioni con cui egli o il coniuge abbia causa pendente o grave inimicizia o rapporti di credito o debito significativi;</w:t>
      </w:r>
    </w:p>
    <w:p w14:paraId="2C9616C6" w14:textId="5766E096" w:rsidR="000143C5" w:rsidRPr="00BD635A" w:rsidRDefault="000143C5" w:rsidP="00BD635A">
      <w:pPr>
        <w:numPr>
          <w:ilvl w:val="0"/>
          <w:numId w:val="2"/>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0B84D8A" w14:textId="35164332" w:rsidR="000143C5" w:rsidRPr="00A261D1" w:rsidRDefault="000143C5" w:rsidP="00A261D1">
      <w:pPr>
        <w:numPr>
          <w:ilvl w:val="0"/>
          <w:numId w:val="1"/>
        </w:numPr>
        <w:spacing w:after="120" w:line="276" w:lineRule="auto"/>
        <w:contextualSpacing/>
        <w:jc w:val="both"/>
        <w:rPr>
          <w:rFonts w:ascii="Times New Roman" w:eastAsia="Calibri" w:hAnsi="Times New Roman" w:cs="Calibri"/>
          <w:sz w:val="24"/>
          <w:szCs w:val="24"/>
          <w:lang w:eastAsia="it-IT"/>
        </w:rPr>
      </w:pPr>
      <w:r w:rsidRPr="000143C5">
        <w:rPr>
          <w:rFonts w:ascii="Times New Roman" w:eastAsia="Calibri" w:hAnsi="Times New Roman" w:cs="Calibri"/>
          <w:sz w:val="24"/>
          <w:szCs w:val="24"/>
          <w:lang w:eastAsia="it-IT"/>
        </w:rPr>
        <w:t>che non sussistono diverse ragioni di opportunità che si frappongano al conferimento dell’incarico in questione;</w:t>
      </w:r>
    </w:p>
    <w:p w14:paraId="7F20E560" w14:textId="0CDF3121" w:rsidR="000143C5" w:rsidRPr="00BD635A" w:rsidRDefault="000143C5" w:rsidP="00BD635A">
      <w:pPr>
        <w:numPr>
          <w:ilvl w:val="0"/>
          <w:numId w:val="1"/>
        </w:numPr>
        <w:spacing w:before="120" w:after="120" w:line="240" w:lineRule="auto"/>
        <w:contextualSpacing/>
        <w:jc w:val="both"/>
        <w:rPr>
          <w:rFonts w:ascii="Times New Roman" w:eastAsia="Calibri" w:hAnsi="Times New Roman" w:cs="Calibri"/>
          <w:sz w:val="24"/>
          <w:szCs w:val="24"/>
          <w:lang w:eastAsia="it-IT"/>
        </w:rPr>
      </w:pPr>
      <w:r w:rsidRPr="000143C5">
        <w:rPr>
          <w:rFonts w:ascii="Times New Roman" w:eastAsia="Times New Roman" w:hAnsi="Times New Roman" w:cs="Calibri"/>
          <w:sz w:val="24"/>
          <w:szCs w:val="24"/>
          <w:lang w:eastAsia="it-IT"/>
        </w:rPr>
        <w:t>di aver preso piena cognizione del D.M. 26 aprile 2022, n. 105, recante il Codice di Comportamento dei dipendenti del Ministero dell’istruzione e del merito;</w:t>
      </w:r>
    </w:p>
    <w:p w14:paraId="7A712B62" w14:textId="7CD0575B" w:rsidR="000143C5" w:rsidRPr="00BD635A" w:rsidRDefault="000143C5" w:rsidP="00BD635A">
      <w:pPr>
        <w:numPr>
          <w:ilvl w:val="0"/>
          <w:numId w:val="1"/>
        </w:numPr>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di impegnarsi a comunicare tempestivamente all’Istituzione scolastica eventuali variazioni che dovessero intervenire nel corso dello svolgimento dell’incarico;</w:t>
      </w:r>
    </w:p>
    <w:p w14:paraId="0A6AB7DA" w14:textId="26712FAE" w:rsidR="000143C5" w:rsidRPr="00BD635A" w:rsidRDefault="000143C5" w:rsidP="00BD635A">
      <w:pPr>
        <w:numPr>
          <w:ilvl w:val="0"/>
          <w:numId w:val="1"/>
        </w:numPr>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lastRenderedPageBreak/>
        <w:t>di impegnarsi altresì a comunicare all’Istituzione scolastica qualsiasi altra circostanza sopravvenuta di carattere ostativo rispetto all’espletamento dell’incarico;</w:t>
      </w:r>
    </w:p>
    <w:p w14:paraId="3B1BD806" w14:textId="77777777" w:rsidR="000143C5" w:rsidRPr="000143C5" w:rsidRDefault="000143C5" w:rsidP="000143C5">
      <w:pPr>
        <w:numPr>
          <w:ilvl w:val="0"/>
          <w:numId w:val="1"/>
        </w:numPr>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63B3001" w14:textId="77777777" w:rsidR="000143C5" w:rsidRPr="000143C5" w:rsidRDefault="000143C5" w:rsidP="000143C5">
      <w:pPr>
        <w:spacing w:after="0" w:line="240" w:lineRule="auto"/>
        <w:rPr>
          <w:rFonts w:ascii="Calibri" w:eastAsia="Times New Roman" w:hAnsi="Calibri" w:cs="Times New Roman"/>
          <w:b/>
          <w:lang w:eastAsia="it-IT"/>
        </w:rPr>
      </w:pPr>
    </w:p>
    <w:p w14:paraId="17AD5754" w14:textId="77777777" w:rsidR="000143C5" w:rsidRPr="000143C5" w:rsidRDefault="000143C5" w:rsidP="000143C5">
      <w:pPr>
        <w:spacing w:after="0" w:line="240" w:lineRule="auto"/>
        <w:contextualSpacing/>
        <w:rPr>
          <w:rFonts w:ascii="Calibri" w:eastAsia="Times New Roman" w:hAnsi="Calibri" w:cs="Calibri"/>
          <w:b/>
          <w:lang w:eastAsia="it-IT"/>
        </w:rPr>
      </w:pPr>
    </w:p>
    <w:p w14:paraId="6FFBF77F" w14:textId="77777777" w:rsidR="000143C5" w:rsidRPr="000143C5" w:rsidRDefault="000143C5" w:rsidP="000143C5">
      <w:pPr>
        <w:spacing w:after="0" w:line="240" w:lineRule="auto"/>
        <w:contextualSpacing/>
        <w:rPr>
          <w:rFonts w:ascii="Calibri" w:eastAsia="Times New Roman" w:hAnsi="Calibri" w:cs="Calibri"/>
          <w:lang w:eastAsia="it-IT"/>
        </w:rPr>
      </w:pPr>
    </w:p>
    <w:p w14:paraId="3052B601" w14:textId="77777777" w:rsidR="000143C5" w:rsidRPr="000143C5" w:rsidRDefault="000143C5" w:rsidP="000143C5">
      <w:pPr>
        <w:tabs>
          <w:tab w:val="left" w:pos="6585"/>
        </w:tabs>
        <w:spacing w:after="0" w:line="240" w:lineRule="auto"/>
        <w:rPr>
          <w:rFonts w:ascii="Calibri" w:eastAsia="Calibri" w:hAnsi="Calibri" w:cs="Calibri"/>
        </w:rPr>
      </w:pPr>
      <w:r w:rsidRPr="000143C5">
        <w:rPr>
          <w:rFonts w:ascii="Calibri" w:eastAsia="Calibri" w:hAnsi="Calibri" w:cs="Calibri"/>
        </w:rPr>
        <w:tab/>
      </w:r>
    </w:p>
    <w:p w14:paraId="701D095F" w14:textId="5F3EE4B4" w:rsidR="000143C5" w:rsidRPr="000143C5" w:rsidRDefault="000143C5" w:rsidP="000143C5">
      <w:pPr>
        <w:tabs>
          <w:tab w:val="left" w:pos="6585"/>
        </w:tabs>
        <w:spacing w:after="0" w:line="240" w:lineRule="auto"/>
        <w:rPr>
          <w:rFonts w:ascii="Calibri" w:eastAsia="Calibri" w:hAnsi="Calibri" w:cs="Calibri"/>
        </w:rPr>
      </w:pPr>
      <w:r w:rsidRPr="000143C5">
        <w:rPr>
          <w:rFonts w:ascii="Calibri" w:eastAsia="Calibri" w:hAnsi="Calibri" w:cs="Calibri"/>
        </w:rPr>
        <w:t xml:space="preserve">                                                                                                                               </w:t>
      </w:r>
      <w:r w:rsidRPr="000143C5">
        <w:rPr>
          <w:rFonts w:ascii="Calibri" w:eastAsia="Calibri" w:hAnsi="Calibri" w:cs="Calibri"/>
        </w:rPr>
        <w:tab/>
        <w:t xml:space="preserve">        Firma</w:t>
      </w:r>
    </w:p>
    <w:p w14:paraId="24FD6684" w14:textId="77777777" w:rsidR="000143C5" w:rsidRPr="000143C5" w:rsidRDefault="000143C5" w:rsidP="000143C5">
      <w:pPr>
        <w:tabs>
          <w:tab w:val="left" w:pos="6585"/>
        </w:tabs>
        <w:spacing w:after="0" w:line="240" w:lineRule="auto"/>
        <w:rPr>
          <w:rFonts w:ascii="Calibri" w:eastAsia="Calibri" w:hAnsi="Calibri" w:cs="Calibri"/>
        </w:rPr>
      </w:pPr>
    </w:p>
    <w:p w14:paraId="2852AA19" w14:textId="77777777" w:rsidR="000143C5" w:rsidRPr="000143C5" w:rsidRDefault="000143C5" w:rsidP="000143C5">
      <w:pPr>
        <w:tabs>
          <w:tab w:val="left" w:pos="6585"/>
        </w:tabs>
        <w:spacing w:after="0" w:line="240" w:lineRule="auto"/>
        <w:rPr>
          <w:rFonts w:ascii="Calibri" w:eastAsia="Calibri" w:hAnsi="Calibri" w:cs="Calibri"/>
        </w:rPr>
      </w:pPr>
      <w:r w:rsidRPr="000143C5">
        <w:rPr>
          <w:rFonts w:ascii="Calibri" w:eastAsia="Calibri" w:hAnsi="Calibri" w:cs="Calibri"/>
        </w:rPr>
        <w:tab/>
        <w:t>__________________</w:t>
      </w:r>
    </w:p>
    <w:p w14:paraId="06545A40" w14:textId="77777777" w:rsidR="000143C5" w:rsidRPr="000143C5" w:rsidRDefault="000143C5" w:rsidP="000143C5">
      <w:pPr>
        <w:spacing w:after="0" w:line="240" w:lineRule="auto"/>
        <w:rPr>
          <w:rFonts w:ascii="Calibri" w:eastAsia="Calibri" w:hAnsi="Calibri" w:cs="Calibri"/>
          <w:sz w:val="24"/>
          <w:szCs w:val="24"/>
        </w:rPr>
      </w:pPr>
    </w:p>
    <w:p w14:paraId="7C5AAB61" w14:textId="77777777" w:rsidR="00000F9E" w:rsidRDefault="00000F9E"/>
    <w:sectPr w:rsidR="00000F9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3C5"/>
    <w:rsid w:val="00000F9E"/>
    <w:rsid w:val="000143C5"/>
    <w:rsid w:val="00340165"/>
    <w:rsid w:val="00342320"/>
    <w:rsid w:val="00705260"/>
    <w:rsid w:val="00750D82"/>
    <w:rsid w:val="00A261D1"/>
    <w:rsid w:val="00BD635A"/>
    <w:rsid w:val="00BF57F8"/>
    <w:rsid w:val="00C806DF"/>
    <w:rsid w:val="00CA26B4"/>
    <w:rsid w:val="00CC69AD"/>
    <w:rsid w:val="00D61A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F8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0143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143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143C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143C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143C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143C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143C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143C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143C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143C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143C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143C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143C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143C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143C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143C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143C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143C5"/>
    <w:rPr>
      <w:rFonts w:eastAsiaTheme="majorEastAsia" w:cstheme="majorBidi"/>
      <w:color w:val="272727" w:themeColor="text1" w:themeTint="D8"/>
    </w:rPr>
  </w:style>
  <w:style w:type="paragraph" w:styleId="Titolo">
    <w:name w:val="Title"/>
    <w:basedOn w:val="Normale"/>
    <w:next w:val="Normale"/>
    <w:link w:val="TitoloCarattere"/>
    <w:uiPriority w:val="10"/>
    <w:qFormat/>
    <w:rsid w:val="000143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143C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143C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143C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143C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143C5"/>
    <w:rPr>
      <w:i/>
      <w:iCs/>
      <w:color w:val="404040" w:themeColor="text1" w:themeTint="BF"/>
    </w:rPr>
  </w:style>
  <w:style w:type="paragraph" w:styleId="Paragrafoelenco">
    <w:name w:val="List Paragraph"/>
    <w:basedOn w:val="Normale"/>
    <w:uiPriority w:val="34"/>
    <w:qFormat/>
    <w:rsid w:val="000143C5"/>
    <w:pPr>
      <w:ind w:left="720"/>
      <w:contextualSpacing/>
    </w:pPr>
  </w:style>
  <w:style w:type="character" w:styleId="Enfasiintensa">
    <w:name w:val="Intense Emphasis"/>
    <w:basedOn w:val="Carpredefinitoparagrafo"/>
    <w:uiPriority w:val="21"/>
    <w:qFormat/>
    <w:rsid w:val="000143C5"/>
    <w:rPr>
      <w:i/>
      <w:iCs/>
      <w:color w:val="0F4761" w:themeColor="accent1" w:themeShade="BF"/>
    </w:rPr>
  </w:style>
  <w:style w:type="paragraph" w:styleId="Citazioneintensa">
    <w:name w:val="Intense Quote"/>
    <w:basedOn w:val="Normale"/>
    <w:next w:val="Normale"/>
    <w:link w:val="CitazioneintensaCarattere"/>
    <w:uiPriority w:val="30"/>
    <w:qFormat/>
    <w:rsid w:val="00014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143C5"/>
    <w:rPr>
      <w:i/>
      <w:iCs/>
      <w:color w:val="0F4761" w:themeColor="accent1" w:themeShade="BF"/>
    </w:rPr>
  </w:style>
  <w:style w:type="character" w:styleId="Riferimentointenso">
    <w:name w:val="Intense Reference"/>
    <w:basedOn w:val="Carpredefinitoparagrafo"/>
    <w:uiPriority w:val="32"/>
    <w:qFormat/>
    <w:rsid w:val="000143C5"/>
    <w:rPr>
      <w:b/>
      <w:bCs/>
      <w:smallCaps/>
      <w:color w:val="0F4761" w:themeColor="accent1" w:themeShade="BF"/>
      <w:spacing w:val="5"/>
    </w:rPr>
  </w:style>
  <w:style w:type="paragraph" w:styleId="Testofumetto">
    <w:name w:val="Balloon Text"/>
    <w:basedOn w:val="Normale"/>
    <w:link w:val="TestofumettoCarattere"/>
    <w:uiPriority w:val="99"/>
    <w:semiHidden/>
    <w:unhideWhenUsed/>
    <w:rsid w:val="00BF57F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F57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0143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143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143C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143C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143C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143C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143C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143C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143C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143C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143C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143C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143C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143C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143C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143C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143C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143C5"/>
    <w:rPr>
      <w:rFonts w:eastAsiaTheme="majorEastAsia" w:cstheme="majorBidi"/>
      <w:color w:val="272727" w:themeColor="text1" w:themeTint="D8"/>
    </w:rPr>
  </w:style>
  <w:style w:type="paragraph" w:styleId="Titolo">
    <w:name w:val="Title"/>
    <w:basedOn w:val="Normale"/>
    <w:next w:val="Normale"/>
    <w:link w:val="TitoloCarattere"/>
    <w:uiPriority w:val="10"/>
    <w:qFormat/>
    <w:rsid w:val="000143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143C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143C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143C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143C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143C5"/>
    <w:rPr>
      <w:i/>
      <w:iCs/>
      <w:color w:val="404040" w:themeColor="text1" w:themeTint="BF"/>
    </w:rPr>
  </w:style>
  <w:style w:type="paragraph" w:styleId="Paragrafoelenco">
    <w:name w:val="List Paragraph"/>
    <w:basedOn w:val="Normale"/>
    <w:uiPriority w:val="34"/>
    <w:qFormat/>
    <w:rsid w:val="000143C5"/>
    <w:pPr>
      <w:ind w:left="720"/>
      <w:contextualSpacing/>
    </w:pPr>
  </w:style>
  <w:style w:type="character" w:styleId="Enfasiintensa">
    <w:name w:val="Intense Emphasis"/>
    <w:basedOn w:val="Carpredefinitoparagrafo"/>
    <w:uiPriority w:val="21"/>
    <w:qFormat/>
    <w:rsid w:val="000143C5"/>
    <w:rPr>
      <w:i/>
      <w:iCs/>
      <w:color w:val="0F4761" w:themeColor="accent1" w:themeShade="BF"/>
    </w:rPr>
  </w:style>
  <w:style w:type="paragraph" w:styleId="Citazioneintensa">
    <w:name w:val="Intense Quote"/>
    <w:basedOn w:val="Normale"/>
    <w:next w:val="Normale"/>
    <w:link w:val="CitazioneintensaCarattere"/>
    <w:uiPriority w:val="30"/>
    <w:qFormat/>
    <w:rsid w:val="00014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143C5"/>
    <w:rPr>
      <w:i/>
      <w:iCs/>
      <w:color w:val="0F4761" w:themeColor="accent1" w:themeShade="BF"/>
    </w:rPr>
  </w:style>
  <w:style w:type="character" w:styleId="Riferimentointenso">
    <w:name w:val="Intense Reference"/>
    <w:basedOn w:val="Carpredefinitoparagrafo"/>
    <w:uiPriority w:val="32"/>
    <w:qFormat/>
    <w:rsid w:val="000143C5"/>
    <w:rPr>
      <w:b/>
      <w:bCs/>
      <w:smallCaps/>
      <w:color w:val="0F4761" w:themeColor="accent1" w:themeShade="BF"/>
      <w:spacing w:val="5"/>
    </w:rPr>
  </w:style>
  <w:style w:type="paragraph" w:styleId="Testofumetto">
    <w:name w:val="Balloon Text"/>
    <w:basedOn w:val="Normale"/>
    <w:link w:val="TestofumettoCarattere"/>
    <w:uiPriority w:val="99"/>
    <w:semiHidden/>
    <w:unhideWhenUsed/>
    <w:rsid w:val="00BF57F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F57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520</Words>
  <Characters>2967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MARGHERITA ATTANASIO</dc:creator>
  <cp:lastModifiedBy>HP</cp:lastModifiedBy>
  <cp:revision>3</cp:revision>
  <dcterms:created xsi:type="dcterms:W3CDTF">2026-09-11T09:02:00Z</dcterms:created>
  <dcterms:modified xsi:type="dcterms:W3CDTF">2026-09-11T15:25:00Z</dcterms:modified>
</cp:coreProperties>
</file>