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41DAC" w:rsidRPr="00541DAC" w14:paraId="2C3AE4D5" w14:textId="77777777" w:rsidTr="009D4E92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FA81" w14:textId="77777777" w:rsidR="00541DAC" w:rsidRPr="00541DAC" w:rsidRDefault="00541DAC" w:rsidP="0054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 w:type="page"/>
              <w:t xml:space="preserve">ALLEGATO B: </w:t>
            </w:r>
            <w:r w:rsidRPr="00541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GRIGLIA DI VALUTAZIONE DEI TITOLI PER ESPERTO</w:t>
            </w:r>
          </w:p>
        </w:tc>
      </w:tr>
      <w:tr w:rsidR="00541DAC" w:rsidRPr="00541DAC" w14:paraId="288F5863" w14:textId="77777777" w:rsidTr="009D4E92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97B2B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Criteri di ammissione:</w:t>
            </w:r>
            <w:r w:rsidRPr="00541DA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  <w:p w14:paraId="055853B1" w14:textId="268123A0" w:rsidR="00541DAC" w:rsidRPr="00C84A02" w:rsidRDefault="00541DAC" w:rsidP="00C84A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lang w:eastAsia="it-IT"/>
              </w:rPr>
              <w:t>essere in possesso dei requisiti per il ruolo per cui si presenta domanda</w:t>
            </w:r>
          </w:p>
        </w:tc>
      </w:tr>
      <w:tr w:rsidR="00541DAC" w:rsidRPr="00541DAC" w14:paraId="5834DF57" w14:textId="77777777" w:rsidTr="003F33A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3E9274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L' ISTRUZIONE, LA FORMAZIONE</w:t>
            </w:r>
          </w:p>
          <w:p w14:paraId="6185205D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NELLO SPECIFICO </w:t>
            </w:r>
            <w:r w:rsidRPr="00A814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DIPARTIMENTO</w:t>
            </w: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IN CUI SI </w:t>
            </w:r>
          </w:p>
          <w:p w14:paraId="4B3780C7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5428D6" w14:textId="77777777" w:rsidR="00541DAC" w:rsidRPr="00541DAC" w:rsidRDefault="00541DAC" w:rsidP="003F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AF6BB6" w14:textId="77777777" w:rsidR="00541DAC" w:rsidRPr="00541DAC" w:rsidRDefault="00541DAC" w:rsidP="003F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41A62" w14:textId="77777777" w:rsidR="00541DAC" w:rsidRPr="00541DAC" w:rsidRDefault="00541DAC" w:rsidP="003F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541DAC" w:rsidRPr="00541DAC" w14:paraId="5DFE1D31" w14:textId="77777777" w:rsidTr="009D4E92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690037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A1. LAUREA INERENTE AL RUOLO SPECIFICO </w:t>
            </w: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A4898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FFF0EC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A5164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A16A5B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F6CF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09E78130" w14:textId="77777777" w:rsidTr="009D4E92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B2D144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131031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61169F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AD9E1D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979BE5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8678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4E26F2D1" w14:textId="77777777" w:rsidTr="009D4E92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3CEE1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A2. LAUREA TRIENNALE INERENTE AL RUOLO SPECIFICO</w:t>
            </w:r>
            <w:r w:rsidRPr="00541D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4494E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ED1EB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F0840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AC4F93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8974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6EEAE04F" w14:textId="77777777" w:rsidTr="009D4E92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E274C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A3. DIPLOMA DI ISTRUZIONE SECONDARIA </w:t>
            </w:r>
            <w:r w:rsidRPr="00541D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6739D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3E222D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B217E0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4ACC35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8F34F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7176A4D6" w14:textId="77777777" w:rsidTr="009D4E92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C22E5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C3901F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CC271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3C1FF9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72C4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381EA6B6" w14:textId="77777777" w:rsidTr="009D4E92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EAB9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289D0A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1D477F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CBC2F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4A63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77307A58" w14:textId="77777777" w:rsidTr="009D4E92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E596E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A6. MASTER UNIVERSITARIO DI I LIVELLO ATTINENTE ALLA </w:t>
            </w:r>
            <w:r w:rsidRPr="00541D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SELEZIONE</w:t>
            </w: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E9851C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A46D32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DF1E6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6037C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35922331" w14:textId="77777777" w:rsidTr="009D4E92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D27B0E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3AC78FF1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LE CERTIFICAZIONI OTTENUTE  </w:t>
            </w:r>
          </w:p>
          <w:p w14:paraId="14E9F1D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6DEE6332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605C90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CBF3A1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E2FF2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69C02C51" w14:textId="77777777" w:rsidTr="009D4E9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5CE531" w14:textId="5BBF6A36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B1. COMPETENZE I.C.T. CERTIFICATE riconosciute dal MI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D17334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spellStart"/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</w:t>
            </w:r>
            <w:proofErr w:type="spellEnd"/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 </w:t>
            </w:r>
            <w:proofErr w:type="spellStart"/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cert</w:t>
            </w:r>
            <w:proofErr w:type="spellEnd"/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3D42AA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5 punti </w:t>
            </w:r>
            <w:proofErr w:type="spellStart"/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337D7B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619127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6B38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18211A26" w14:textId="77777777" w:rsidTr="009D4E92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10BA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67D7B7B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LE ESPERIENZE</w:t>
            </w:r>
          </w:p>
          <w:p w14:paraId="59AECE7A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2233FB9C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48489E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16B109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85BB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5A9218BD" w14:textId="77777777" w:rsidTr="009D4E9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F4D4A8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C1. CONOSCENZE SPECIFICHE DELL'</w:t>
            </w:r>
          </w:p>
          <w:p w14:paraId="738F1B5A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19423B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0EB90F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DE564F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1D0B7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0E947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4996BEFE" w14:textId="77777777" w:rsidTr="009D4E9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CC0398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C2. CONOSCENZE SPECIFICHE DELL'</w:t>
            </w:r>
          </w:p>
          <w:p w14:paraId="7AB2BE8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431E0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E2B63F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67D54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B2F5AD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7D8D8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2938F6DF" w14:textId="77777777" w:rsidTr="009D4E9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29FF19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C3. CONOSCENZE SPECIFICHE DELL'</w:t>
            </w:r>
          </w:p>
          <w:p w14:paraId="612C4057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ARGOMENTO (documentate attraverso esperienze di esperto in tematiche inerenti </w:t>
            </w: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lastRenderedPageBreak/>
              <w:t>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AD36C6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1B3CB9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F5432D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1ED124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A29F9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7EF7C0FF" w14:textId="77777777" w:rsidTr="009D4E9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639272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lastRenderedPageBreak/>
              <w:t>C4. CONOSCENZE SPECIFICHE DELL'</w:t>
            </w:r>
          </w:p>
          <w:p w14:paraId="4BF5D33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B3C5FC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BF1D73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9BADD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E29450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0ADC9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05654515" w14:textId="77777777" w:rsidTr="009D4E9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B3F3B2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C4. CONOSCENZE SPECIFICHE DELL'</w:t>
            </w:r>
          </w:p>
          <w:p w14:paraId="6F98AD48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3C9726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7F5E40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4FA819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F0A1AC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70E1D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41DAC" w:rsidRPr="00541DAC" w14:paraId="5CF2F5FF" w14:textId="77777777" w:rsidTr="009D4E92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17E23D" w14:textId="77777777" w:rsidR="00541DAC" w:rsidRPr="00541DAC" w:rsidRDefault="00541DAC" w:rsidP="00541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41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4F0D0F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B4DC8E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E00D6" w14:textId="77777777" w:rsidR="00541DAC" w:rsidRPr="00541DAC" w:rsidRDefault="00541DAC" w:rsidP="00541D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697A56F9" w14:textId="77777777" w:rsidR="00000F9E" w:rsidRDefault="00000F9E"/>
    <w:p w14:paraId="3108CDB1" w14:textId="39C7D638" w:rsidR="00FE051D" w:rsidRDefault="00FE051D">
      <w:bookmarkStart w:id="0" w:name="_GoBack"/>
      <w:bookmarkEnd w:id="0"/>
      <w:r>
        <w:t xml:space="preserve">Firma </w:t>
      </w:r>
    </w:p>
    <w:sectPr w:rsidR="00FE05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DAC"/>
    <w:rsid w:val="00000F9E"/>
    <w:rsid w:val="003F33A6"/>
    <w:rsid w:val="004F4F4E"/>
    <w:rsid w:val="00541DAC"/>
    <w:rsid w:val="00750D82"/>
    <w:rsid w:val="00A814BD"/>
    <w:rsid w:val="00C84A02"/>
    <w:rsid w:val="00CC69AD"/>
    <w:rsid w:val="00DB7BC2"/>
    <w:rsid w:val="00FE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0F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41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1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1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1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1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1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1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1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1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1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1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1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1DA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1DA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1D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1D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1D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1D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41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41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1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1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1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1D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1D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1DA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1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1DA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1DAC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41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1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41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41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41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41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41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41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41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1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1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41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41DA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41DA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41D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41D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41D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41D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41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41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41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1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41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41D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41D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41DA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41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41DA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41D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ATTANASIO</dc:creator>
  <cp:keywords/>
  <dc:description/>
  <cp:lastModifiedBy>HP</cp:lastModifiedBy>
  <cp:revision>7</cp:revision>
  <dcterms:created xsi:type="dcterms:W3CDTF">2024-09-24T14:15:00Z</dcterms:created>
  <dcterms:modified xsi:type="dcterms:W3CDTF">2026-09-11T15:24:00Z</dcterms:modified>
</cp:coreProperties>
</file>